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6" w:rsidRDefault="00E30870" w:rsidP="00E30870">
      <w:pPr>
        <w:jc w:val="center"/>
        <w:rPr>
          <w:sz w:val="28"/>
          <w:szCs w:val="28"/>
          <w:u w:val="single"/>
        </w:rPr>
      </w:pPr>
      <w:r w:rsidRPr="00E30870">
        <w:rPr>
          <w:sz w:val="28"/>
          <w:szCs w:val="28"/>
          <w:u w:val="single"/>
        </w:rPr>
        <w:t>The Water Cycle</w:t>
      </w:r>
    </w:p>
    <w:p w:rsidR="00E30870" w:rsidRDefault="00E30870" w:rsidP="00E30870">
      <w:pPr>
        <w:jc w:val="center"/>
        <w:rPr>
          <w:sz w:val="28"/>
          <w:szCs w:val="28"/>
          <w:u w:val="single"/>
        </w:rPr>
      </w:pPr>
    </w:p>
    <w:p w:rsidR="00E30870" w:rsidRDefault="00E30870" w:rsidP="00E30870">
      <w:r>
        <w:t>Please define the following terms:</w:t>
      </w:r>
    </w:p>
    <w:p w:rsidR="00E30870" w:rsidRDefault="00E30870" w:rsidP="00E30870"/>
    <w:p w:rsidR="00E30870" w:rsidRDefault="00E30870" w:rsidP="00E30870">
      <w:r>
        <w:t>Transfers: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Advection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Flooding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Surface Runoff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Infiltration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Stream Flow/Current</w:t>
      </w:r>
    </w:p>
    <w:p w:rsidR="00E30870" w:rsidRDefault="00E30870" w:rsidP="00E30870"/>
    <w:p w:rsidR="00E30870" w:rsidRDefault="00E30870" w:rsidP="00E30870">
      <w:r>
        <w:t>Transformations: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Evapotranspiration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Evaporation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Transpiration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Condensation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Freezing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Melting</w:t>
      </w:r>
    </w:p>
    <w:p w:rsidR="00E30870" w:rsidRDefault="00E30870" w:rsidP="00E30870"/>
    <w:p w:rsidR="00E30870" w:rsidRDefault="00E30870" w:rsidP="00E30870">
      <w:r>
        <w:t>Storages: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Oceans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Soil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Groundwater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Lakes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Rivers and streams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Atmosphere</w:t>
      </w:r>
    </w:p>
    <w:p w:rsidR="00E30870" w:rsidRDefault="00E30870" w:rsidP="00E30870">
      <w:pPr>
        <w:pStyle w:val="ListParagraph"/>
        <w:numPr>
          <w:ilvl w:val="0"/>
          <w:numId w:val="1"/>
        </w:numPr>
      </w:pPr>
      <w:r>
        <w:t>Glaciers/Ice Caps</w:t>
      </w:r>
    </w:p>
    <w:p w:rsidR="00E30870" w:rsidRDefault="00E30870" w:rsidP="00E30870"/>
    <w:p w:rsidR="00E30870" w:rsidRDefault="00E30870" w:rsidP="00E30870"/>
    <w:p w:rsidR="00E30870" w:rsidRPr="00E30870" w:rsidRDefault="00E30870" w:rsidP="00E30870">
      <w:r>
        <w:t>19. What are some of the human impacts on the water cycle?</w:t>
      </w:r>
      <w:bookmarkStart w:id="0" w:name="_GoBack"/>
      <w:bookmarkEnd w:id="0"/>
    </w:p>
    <w:sectPr w:rsidR="00E30870" w:rsidRPr="00E30870" w:rsidSect="00EA00D6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1B68"/>
    <w:multiLevelType w:val="hybridMultilevel"/>
    <w:tmpl w:val="0F720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70"/>
    <w:rsid w:val="00E30870"/>
    <w:rsid w:val="00E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A4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Leysin American School in Switzerland</dc:creator>
  <cp:keywords/>
  <dc:description/>
  <cp:lastModifiedBy>Leysin American School in Switzerland</cp:lastModifiedBy>
  <cp:revision>1</cp:revision>
  <dcterms:created xsi:type="dcterms:W3CDTF">2015-11-05T07:01:00Z</dcterms:created>
  <dcterms:modified xsi:type="dcterms:W3CDTF">2015-11-05T07:10:00Z</dcterms:modified>
</cp:coreProperties>
</file>